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4A" w:rsidRPr="004D053E" w:rsidRDefault="004D053E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E">
        <w:rPr>
          <w:rFonts w:ascii="Times New Roman" w:hAnsi="Times New Roman" w:cs="Times New Roman"/>
          <w:b/>
          <w:sz w:val="24"/>
          <w:szCs w:val="24"/>
        </w:rPr>
        <w:t>М</w:t>
      </w:r>
      <w:r w:rsidR="003E794A" w:rsidRPr="004D053E">
        <w:rPr>
          <w:rFonts w:ascii="Times New Roman" w:hAnsi="Times New Roman" w:cs="Times New Roman"/>
          <w:b/>
          <w:sz w:val="24"/>
          <w:szCs w:val="24"/>
        </w:rPr>
        <w:t>ать-одиночка: льготы и пособия в 2017 году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Понятие «одинокая мама» отличается в трудовом и социальном праве. В большинстве случаев под определением «мать-одиночка» понимается женщина, у которой в документах ребенка не указан отец (или указан с ее слов). Дополнительные федеральные и региональные виды государственной помощи (в том числе детские пособия, трудовые и налоговые льготы, связанные с воспитанием ребенка в одиночку) для этой категории получателей не слишком обширны. Однако матери-одиночки могут рассчитывать на все те же виды помощи от государства, которые положены родителям из полных семей.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По данным статистики, в России количество женщин, воспитывающих ребенка в одиночку, приближается к 30%.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Кто-то принимает решение «родить для себя», другие видят бесперспективность отношений с мужчиной или просто не могут повлиять на решение отца будущего ребенка быть одной семьей, принимая решение не указывать отца в свидетельстве о рождении (не говоря о множестве случаев, когда биологического отца просто невозможно заставить признать ребенка своим без суда).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Часто многие женщины сознательно предпочитают получить статус единственного родителя, чтобы иметь возможность воспитывать ребенка без оглядки на биологического отца. И иногда преимущества от такого подхода бывают более ощутимы, чем возможность получения права на алименты от мужчины.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Для таких женщин предусмотрены специальные пособия и льготы, хотя их и не слишком много. Полный список выплат и предусмотренных видов помощи мамам-одиночкам для каждого конкретного региона необходимо уточнять в органах соцзащиты населения по месту жительства.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Итак, на какие пособия, льготы и другие виды государственной помощи могут рассчитывать матери-одиночки в 2017 году, какие плюсы и минусы существуют у этого юридического статуса?</w:t>
      </w:r>
    </w:p>
    <w:p w:rsidR="003E794A" w:rsidRPr="004D053E" w:rsidRDefault="003E794A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E">
        <w:rPr>
          <w:rFonts w:ascii="Times New Roman" w:hAnsi="Times New Roman" w:cs="Times New Roman"/>
          <w:b/>
          <w:sz w:val="24"/>
          <w:szCs w:val="24"/>
        </w:rPr>
        <w:t>Статус матери-одиночки в России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Понятие «мать-одиночка» у обывателей на слуху. Между тем, считаться одинокой мамой в юридическом смысле может далеко не каждая женщина, которая воспитывает ребенка одна без участия его родного отца. В российском законодательстве термин «одинокая мать» толкуется в зависимости от того, в каком контексте он применяется — в </w:t>
      </w:r>
      <w:r w:rsidRPr="004D053E">
        <w:rPr>
          <w:rFonts w:ascii="Times New Roman" w:hAnsi="Times New Roman" w:cs="Times New Roman"/>
          <w:sz w:val="24"/>
          <w:szCs w:val="24"/>
        </w:rPr>
        <w:lastRenderedPageBreak/>
        <w:t>области социального обеспечения (об этом сразу ниже) или трудового права (об этом подробнее в одном из следующих разделов статьи).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При определении права на социальные пособия мамой-одиночкой может считаться женщина, у которой в свидетельстве о рождении ребенка отец не вписан или вписан с ее слов. Другие используемые признаки: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совместное заявление об установлении отцовства при регистрации малыша в </w:t>
      </w:r>
      <w:proofErr w:type="spellStart"/>
      <w:r w:rsidRPr="004D053E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Pr="004D053E">
        <w:rPr>
          <w:rFonts w:ascii="Times New Roman" w:hAnsi="Times New Roman" w:cs="Times New Roman"/>
          <w:sz w:val="24"/>
          <w:szCs w:val="24"/>
        </w:rPr>
        <w:t xml:space="preserve"> не подавалось;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отцовство не установлено через суд по имеющимся доказательствам (включая результаты ДНК-экспертизы), нет положительного судебного решения по этому поводу;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ребенка родила женщина, не состоящая в браке, когда в отношении супруга могла бы быть применена «презумпция отцовства» в соответствии с 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>. 2 ст. 58 СК РФ.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При регистрации ребенка в </w:t>
      </w:r>
      <w:proofErr w:type="spellStart"/>
      <w:r w:rsidRPr="004D053E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Pr="004D053E">
        <w:rPr>
          <w:rFonts w:ascii="Times New Roman" w:hAnsi="Times New Roman" w:cs="Times New Roman"/>
          <w:sz w:val="24"/>
          <w:szCs w:val="24"/>
        </w:rPr>
        <w:t xml:space="preserve"> одинокой маме выдается специальная справка по форме №25, официально подтверждающая ее статус единственного родителя. Фамилия ребенка записываться материнская, а ФИО отца пишется со слов матери или ставится прочерк.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Таким образом, одинокая мать — это женщина с ребенком, у которого по документам нет отца.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Одинокая женщина, воспитывающая ребенка без мужа, в общем случае понимается под термином «неполная семья». Если формально у ребенка есть отец, мать уже не может считаться одинокой, даже если отец ей никак не помогает воспитывать ребенка и совсем исчез из их жизни.</w:t>
      </w:r>
    </w:p>
    <w:p w:rsidR="004D053E" w:rsidRDefault="004D053E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E">
        <w:rPr>
          <w:rFonts w:ascii="Times New Roman" w:hAnsi="Times New Roman" w:cs="Times New Roman"/>
          <w:b/>
          <w:sz w:val="24"/>
          <w:szCs w:val="24"/>
        </w:rPr>
        <w:t>Определение одинокой мамы по закону 2017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По состоянию на 2017 год в законе существует определение одинокой матери, которое распространяется на область трудового права, однако оно не распространяется на возможность получить социальные льготы. Это определение приводится в п. 28 Постановления Пленума Верховного Суда РФ № 1 от 28.01.2014 г. «О применении законодательства, регулирующего труд женщин, лиц с семейными обязанностями и несовершеннолетних».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053E">
        <w:rPr>
          <w:rFonts w:ascii="Times New Roman" w:hAnsi="Times New Roman" w:cs="Times New Roman"/>
          <w:sz w:val="24"/>
          <w:szCs w:val="24"/>
        </w:rPr>
        <w:t xml:space="preserve">Мать-одиночка по ТК РФ — это женщина, которая 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осуществляет родительские обязанности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 xml:space="preserve"> единолично, без помощи отца. То есть воспитывает, развивает, обучает, поддерживает детей (родных и/или усыновленных) в соответствии с семейным законодательством России без содействия второго родителя. Конкретные случаи при этом </w:t>
      </w:r>
      <w:r w:rsidRPr="004D053E">
        <w:rPr>
          <w:rFonts w:ascii="Times New Roman" w:hAnsi="Times New Roman" w:cs="Times New Roman"/>
          <w:sz w:val="24"/>
          <w:szCs w:val="24"/>
        </w:rPr>
        <w:lastRenderedPageBreak/>
        <w:t>могут быть разные: отец умер, оставил семью, лишен родительских прав, пропал без вести, недееспособен и т.п.</w:t>
      </w:r>
      <w:bookmarkEnd w:id="0"/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То есть в трудовом праве одинокой мамой будет 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считаться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 xml:space="preserve"> в том числе женщина, у которой муж (отец ребенка) умер, лишен прав и т.д. Она сможет рассчитывать на льготы, которые касаются организации трудового процесса. Например, преимущества при сокращении штата, сокращенный трудовой график. Но социальная помощь положена одиноким матерям только в случае, если у ребенка вообще 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нет и не было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 xml:space="preserve"> отца.</w:t>
      </w:r>
    </w:p>
    <w:p w:rsidR="003E794A" w:rsidRPr="004D053E" w:rsidRDefault="003E794A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E">
        <w:rPr>
          <w:rFonts w:ascii="Times New Roman" w:hAnsi="Times New Roman" w:cs="Times New Roman"/>
          <w:b/>
          <w:sz w:val="24"/>
          <w:szCs w:val="24"/>
        </w:rPr>
        <w:t>Плюсы и минусы признания женщины одинокой мамой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Решение «родить ребенка для себя» во многом предопределяет будущее и женщины, и ее детей. Многие мамы даже не догадываются, с какими проблемами и сложностями им придется столкнуться в той или иной ситуации. Однако помимо сложностей, статус одинокой матери дает и ряд преимуществ, связанных с процедурой оформления документов в некоторых жизненных обстоятельствах.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Иногда работники </w:t>
      </w:r>
      <w:proofErr w:type="spellStart"/>
      <w:r w:rsidRPr="004D053E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4D053E">
        <w:rPr>
          <w:rFonts w:ascii="Times New Roman" w:hAnsi="Times New Roman" w:cs="Times New Roman"/>
          <w:sz w:val="24"/>
          <w:szCs w:val="24"/>
        </w:rPr>
        <w:t xml:space="preserve"> сами советуют одинокой женщине при получении свидетельства о рождении ребенка вообще ничего не писать в графе «отец», и в этом есть определенный смысл. Ведь согласно законодательству, даже у формального (фиктивного) отца есть такие же права и обязанности на ребенка, как у матери. Например, при выезде на отдых за границу может потребоваться нотариальное разрешение такого «папы» на то, чтобы ребенок смог выехать. Есть и множество других ситуаций похожего толка.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E">
        <w:rPr>
          <w:rFonts w:ascii="Times New Roman" w:hAnsi="Times New Roman" w:cs="Times New Roman"/>
          <w:b/>
          <w:sz w:val="24"/>
          <w:szCs w:val="24"/>
        </w:rPr>
        <w:t>Плюсы статуса одинокой матери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К сожалению, женщина не всегда по собственной воле оказывается в статусе одинокой мамы. Но если у нее есть выбор: просить ли у отца ребенка признания отцовства или не настаивать, — ей стоит разобраться в некоторых тонкостях такого положения дел.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Какие преимущества имеет мама-одиночка по сравнению с той, которая не желает для себя такого статуса?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Есть возможность получить льготы для матерей-одиночек: налоговые, трудовые, некоторые преимущества в школе и в детском саду для ребенка. Хотя они и не очень велики, но это бывает лучше, чем вообще ничего.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При оформлении пособий одинокими матерями не требуется справка о том, что отец выплату не получал. Это имеет большое значение, когда мужчина не горит желанием брать какие-либо справки и идти навстречу женщине.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lastRenderedPageBreak/>
        <w:t>Полная свобода в распоряжении перемещениями ребенка. Например, не нужно разрешение отца на вывоз ребенка за границу.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Многие женщины, у которых бывший муж или отец ребенка «в бегах» или просто не разрешает вывезти ребенка даже в соседнюю страну к родственникам (на соревнования, в отпуск), очень страдают от невозможности управлять этой ситуацией самостоятельно (единолично).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Не нужно согласие второго родителя, прописанного по другому адресу, чтобы ребенка зарегистрировали по адресу материнской прописки. Также при оформлении разных справок и пособий не понадобится выписка из домовой книги папы, будет меньше бюрократической волокиты.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Не требуется согласие формального отца, если новый муж женщины примет решение усыновить (удочерить) ее ребенка.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Нет шансов, что формальный отец отсудит ребенка (по крайней мере, пока так же через суд не докажет сам свое отцовство).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В будущем сам ребенок лишается каких-либо обязательств по отношению к биологическому отцу (содержать и ухаживать в старости, платить алименты). Конечно, это сомнительное достоинство в социальном и моральном плане, но его тоже нужно учитывать при принятии решения.</w:t>
      </w:r>
    </w:p>
    <w:p w:rsidR="004D053E" w:rsidRDefault="004D053E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E">
        <w:rPr>
          <w:rFonts w:ascii="Times New Roman" w:hAnsi="Times New Roman" w:cs="Times New Roman"/>
          <w:b/>
          <w:sz w:val="24"/>
          <w:szCs w:val="24"/>
        </w:rPr>
        <w:t>Минусы признания женщины мамой-одиночкой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В России из-за устоявшихся стереотипов общественное мнение часто осуждает женщин, решившихся на рождение малыша в одиночку. Бытует мнение, что «пусть и плохой, но будет отец в свидетельстве». Поэтому, конечно же, помимо преимуществ, одинокая женщина испытает и недостатки от отсутствия второго родителя. И дело не только в том, что отец не будет обеспечивать ребенка материально, помогать в воспитании и делить тяготы.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Недостатки статуса мамы-одиночки: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Женщина с ребенком (детьми), рожденным вне брака, не сможет рассчитывать на алименты — по крайней 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 xml:space="preserve"> до момента, пока отец не признает ребенка своим, добровольно или принудительно. Однако если есть возможность того, что мужчина будет минимизировать официальные доходы, алименты могут оказаться мизерными.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lastRenderedPageBreak/>
        <w:t>Ребенок не сможет рассчитывать на наследование имущества отца и его ближайших родственников по закону. Хотя, при хороших отношениях с семьей родителя это не мешает ему стать наследником по завещанию.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Дети с раннего возраста спрашивают, почему папа не живет с семьей. Хотя в данной ситуации формальный папа, который есть только по документам, ситуации все равно не спасет.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Однако если отношения с мужчиной не складываются еще до появления на свет малыша, то логично не связываться с человеком, с которым будет сложно договориться при необходимости принимать какие-либо совместные решения о судьбе ребенка.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Иногда самостоятельность в жизни женщины и ребенка важнее, чем право на алименты, потенциальное наследство и другие преимущества, связанные с наличием в жизни «отца». Особенно, если мужчина изначально не желает себя таковым признавать.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Что положено матери-одиночке от государства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К сожалению, по состоянию на 2017 г. для женщин, воспитывающих детей без помощи второго родителя, не предусмотрены специальные дополнительные выплаты по случаю беременности, родов и воспитания ребенка. В некоторых субъектах РФ действуют региональные виды денежной помощи одиноким мамам. Фактически, эта сфера социальной поддержки отдана на откуп местным органам власти (регионы и местное самоуправление).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По мере возможности государство старается помогать женщинам, воспитывающим детей без помощи второго родителя. Видов помощи не так уж много, но они существуют. Из того, что будет полезно на практике: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денежные пособия от государства на ребенка — одинаковые для всех федеральные и, в зависимости от региона проживания — региональные;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трудовые льготы и удвоенный налоговый вычет.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Какие пособия на ребенка положены в 2017 году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Мамам-одиночкам положены те же пособия, что и родителям из полных семей. Кроме федеральных пособий, одинаковых по всей стране, в 2017 г. во многих регионах действуют местные выплаты для одиноких: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lastRenderedPageBreak/>
        <w:t>чаще всего они имеют целевое или адресное назначение: студенткам, малоимущим, на покупку продуктов или школьной формы ученику;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малоимущим одиноким мамам региональное пособие на ребенка (ежемесячное, ежеквартальное) также часто выплачивается в повышенном размере.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Перечисленные ниже выплаты положены всем женщинам (независимо от их </w:t>
      </w:r>
      <w:proofErr w:type="spellStart"/>
      <w:r w:rsidRPr="004D053E">
        <w:rPr>
          <w:rFonts w:ascii="Times New Roman" w:hAnsi="Times New Roman" w:cs="Times New Roman"/>
          <w:sz w:val="24"/>
          <w:szCs w:val="24"/>
        </w:rPr>
        <w:t>трудоустроенности</w:t>
      </w:r>
      <w:proofErr w:type="spellEnd"/>
      <w:r w:rsidRPr="004D053E">
        <w:rPr>
          <w:rFonts w:ascii="Times New Roman" w:hAnsi="Times New Roman" w:cs="Times New Roman"/>
          <w:sz w:val="24"/>
          <w:szCs w:val="24"/>
        </w:rPr>
        <w:t>), однако процедура их оформления на маму-одиночку немного отличается (как правило, в сторону упрощения). Кроме того, для работающих и тех, кто воспитывает двоих, троих и более детей, есть и другие виды помощи. Подробнее условия их оформления будут рассматриваться отдельно.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E">
        <w:rPr>
          <w:rFonts w:ascii="Times New Roman" w:hAnsi="Times New Roman" w:cs="Times New Roman"/>
          <w:b/>
          <w:sz w:val="24"/>
          <w:szCs w:val="24"/>
        </w:rPr>
        <w:t>Выплаты матери-одиночке при рождении ребенка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В 2017 г. размер пособия составляет 16 350,33 руб. Оно выплачивается на каждого рожденного ребенка без каких-либо дополнительных условий и оформляется строго в течение 6 мес. после появления на свет малыша.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В общем случае это пособие может оформить любой из родителей — соответственно, при рождении малыша у одинокой женщины деньги может получить только она. Особенность оформления заключается в том, что не требуется справка от второго родителя о неполучении пособия. Зато вместо нее будет нужна форма № 25, если она еще не подавалась работодателю.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Единовременное пособие при рождении ребенка можно оформить: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у работодателя в форме социального страхования — для работающих женщин;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в Соцзащите в качестве социального обеспечения — для 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неработающих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>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В законодательстве никак не предусмотрена возможность повлиять на ситуацию, когда нужно оформить детское пособие, а официальный отец не желает 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 xml:space="preserve"> о неполучении, или местонахождение мужчины неизвестно. Есть возможность обратиться непосредственно к его работодателю или в суд, но это отнимает время, нервы и не всегда результативно. Иногда действительно гораздо проще получить статус матери-одиночки и заниматься оформлением всех выплат, положенных обоим родителям, самостоятельно.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E">
        <w:rPr>
          <w:rFonts w:ascii="Times New Roman" w:hAnsi="Times New Roman" w:cs="Times New Roman"/>
          <w:b/>
          <w:sz w:val="24"/>
          <w:szCs w:val="24"/>
        </w:rPr>
        <w:t>Пособие по уходу за ребенком до 1.5 лет матерям-одиночкам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После рождения малыша некоторое время женщина не может работать. Законом предусмотрено ежемесячное пособие по уходу за ребенком до 1.5 лет. Его размер </w:t>
      </w:r>
      <w:r w:rsidRPr="004D053E">
        <w:rPr>
          <w:rFonts w:ascii="Times New Roman" w:hAnsi="Times New Roman" w:cs="Times New Roman"/>
          <w:sz w:val="24"/>
          <w:szCs w:val="24"/>
        </w:rPr>
        <w:lastRenderedPageBreak/>
        <w:t>дляработающих (находящихся в отпуске по уходу за ребенком) зависит от средней зарплаты за предыдущие два года.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При невысоком официальном заработке и для 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неработающих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 xml:space="preserve"> (через Соцзащиту) размер выплаты составляет: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3 065,69 руб. на первого малыша;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6 131,37 руб. на второго и каждого последующего.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Для получения пособия в общем случае второй родитель должен 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 xml:space="preserve"> о том, что он не ушел в отпуск по уходу за ребенком и не оформлял это пособие на себя. Логично, что для одинокой мамы такая справка также не требуется.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E">
        <w:rPr>
          <w:rFonts w:ascii="Times New Roman" w:hAnsi="Times New Roman" w:cs="Times New Roman"/>
          <w:b/>
          <w:sz w:val="24"/>
          <w:szCs w:val="24"/>
        </w:rPr>
        <w:t>Какие положены льготы одинокой маме, имеющей ребенка</w:t>
      </w:r>
    </w:p>
    <w:p w:rsidR="003E794A" w:rsidRPr="004D053E" w:rsidRDefault="003E794A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 xml:space="preserve"> чтобы работающая одинокая женщина смогла больше внимания уделять ребенку, трудовым законодательством предусмотрен ряд льгот для нее. К сожалению, часто о них не знают ни сами работницы, ни работодатели. На плечи 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 xml:space="preserve"> ложится обязанность обеспечить женщину этими льготами.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Законодательство предоставляет преференции одиноким мамам в двух основных формах: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в натуральном виде — касаются рабочего графика и условий работы;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в денежной форме — увеличенный налоговый вычет.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Среди трудовых льгот женщина может рассчитывать на 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>: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неполный рабочий график или рабочая неделя по требованию;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возможность отказаться от ночных работ, сверхурочных, командировок;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дополнительные 2 недели отпуска (если это прописано в коллективном трудовом договоре);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4 дополнительных выходных в месяц (если мать воспитывает ребенка-инвалида);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запрет на увольнение по сокращению штатов и инициативе работодателя (в крайнем случае, должны предложить другое место работы).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Если трудовые льготы предоставляются всем одиноким женщинам (без мужа), то на двойной налоговый вычет может рассчитывать только единственный родитель — мама, у ребенка которой нет отца по документам, или вдова. Даже если женщина разводится с мужем или его лишают родительских прав, у мужчины как отца ребенка все равно остается право на льготу по НДФЛ. Поэтому после развода женщине двойной вычет не положен, если она не принесет письменный отказ от второго родителя.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lastRenderedPageBreak/>
        <w:t>Существуют также региональные льготы и другие виды помощи. В некоторых регионах одиночкам с детьми предоставляют путевки в санатории, первоочередное право на поступление в садик и другие преференции.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Может ли подать на алименты мать-одиночка?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Алименты — это один из способов содержать и поддерживать ребенка для второго родителя, который принимает меньшее участие в воспитании и/или не проживает с семьей. В законе алиментные обязательства связаны с происхождением ребенка. Если по документам у него нет папы, то и требовать алименты не с кого.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Если перед одиночкой встал вопрос взыскания алиментов, ей предстоит процедура установления отцовства. Только после ее успешного окончания у женщины появляется право на выплаты от отца ребенка. При этом стоит учитывать, что новоявленный отец приобретает не только обязанности в отношении ребенка, но и права. Он может потребовать видеться с чадом, а при оформлении любых документов у нотариуса или при выездах ребенка за границу потребуется согласие мужчины.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Отцовство ребенка, родители которого не состоят в браке, может быть признано мужчиной добровольно (при оформлении малыша в </w:t>
      </w:r>
      <w:proofErr w:type="spellStart"/>
      <w:r w:rsidRPr="004D053E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Pr="004D053E">
        <w:rPr>
          <w:rFonts w:ascii="Times New Roman" w:hAnsi="Times New Roman" w:cs="Times New Roman"/>
          <w:sz w:val="24"/>
          <w:szCs w:val="24"/>
        </w:rPr>
        <w:t>) или в судебном порядке.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Инициатором судебного иска могут выступать мать или биологический отец, а также другое заинтересованное лицо (опекун или тот, на чьем иждивении находится ребенок).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В суд можно обратиться независимо от возраста последнего, однако в отношении совершеннолетнего лица процедура допускается только с его согласия (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>. 4 ст. 48 СК РФ).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Методы установления отцовства через суд: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показания свидетелей, вещественные доказательства (совместные фото и другие);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генетическая дактилоскопия (тот самый тест ДНК, который проводится за счет истца).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Вместе с иском на установление отцовства обычно подают одновременно требование о взыскании алиментов. При этом в большинстве случаев суд принимает сторону матери.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Алименты должны быть назначены со дня предъявления иска в суд, поскольку в общем случае за прошедшее время алименты не взыскиваются, если истцом не принимались меры для их получения (в этом случае содержание на ребенка можно будет взыскать не более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 xml:space="preserve"> чем за 3 года).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lastRenderedPageBreak/>
        <w:t>С учетом того, что суммы алиментов обычно очень невелики, матери стоит подумать, есть ли смы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сл в пр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>оцедуре установления отцовства, и не наживает ли она больше проблем, чем пользы. Ведь после решения суда женщина навсегда перестает быть матерью-одиночкой.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E">
        <w:rPr>
          <w:rFonts w:ascii="Times New Roman" w:hAnsi="Times New Roman" w:cs="Times New Roman"/>
          <w:b/>
          <w:sz w:val="24"/>
          <w:szCs w:val="24"/>
        </w:rPr>
        <w:t>Алименты одинокой матери от государства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Вопрос, интересующих многих одиноких женщин с детьми, касается следующего: платит ли государство алименты на ребенка без отца? К сожалению, такая мера пока не предусмотрена.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В 2014 году на рассмотрение Госдумы был вынесен законопроект № 489583-6. В прессе он преподносился как документ, который обеспечил бы детей одиноких мам выплатами от государства, если отец уклоняется от алиментов (в том числе находится в розыске и его местоположение не известно даже судебным приставам).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На самом деле он предлагал установить гарантии детям разведенных родителей или тем, у кого формально есть отец (с которого содержание на ребенка взыскать нельзя по ряду объективных обстоятельств). В строгом смысле мамы-одиночки тут вообще не 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 xml:space="preserve"> — их детям алименты не положены вообще до момента, пока не будет установлено отцовство.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Также документом предлагается установить также минимальный размер алиментов, равный величине прожиточного минимума.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Как бы там ни было, по состоянию на начало 2017 г. этот документ все еще находится на рассмотрении, которое может состояться уже в ближайшее время. Однако по ряду причин вряд ли он когда-нибудь вообще будет принят, поскольку сейчас на это у государства и регионов попросту денег нет.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E">
        <w:rPr>
          <w:rFonts w:ascii="Times New Roman" w:hAnsi="Times New Roman" w:cs="Times New Roman"/>
          <w:b/>
          <w:sz w:val="24"/>
          <w:szCs w:val="24"/>
        </w:rPr>
        <w:t>Можно ли усыновить ребенка одинокой незамужней женщине?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По российскому законодательству, мать-одиночка с ребенком (детьми) — это одна из разновидностей семьи. В законе нигде не установлен запрет на усыновление незамужней женщиной, но при этом она должна соответствовать ряду условий. При этом мать усыновленного ребенка приобретает те же права и обязанности, что и женщина в отношении своих биологических детей.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lastRenderedPageBreak/>
        <w:t>Женщина должна быть дееспособной, иметь постоянное место жительства и доход, позволяющий обеспечить ребенку ежемесячное содержание в размере не менее одного прожиточного минимума. Не разрешается усыновление лицами, совершившими уголовно наказуемые действия.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В частности, трудоустроенной женщине положены такие льготы и пособия: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 xml:space="preserve">Выплата при передаче ребенка в семью на воспитание (в 2017 г. ее размер равен сумме пособия, выплачиваемого при рождении ребенка — 16350,33 руб.), которая </w:t>
      </w:r>
      <w:proofErr w:type="gramStart"/>
      <w:r w:rsidRPr="004D053E">
        <w:rPr>
          <w:rFonts w:ascii="Times New Roman" w:hAnsi="Times New Roman" w:cs="Times New Roman"/>
          <w:sz w:val="24"/>
          <w:szCs w:val="24"/>
        </w:rPr>
        <w:t>выплачивается</w:t>
      </w:r>
      <w:proofErr w:type="gramEnd"/>
      <w:r w:rsidRPr="004D053E">
        <w:rPr>
          <w:rFonts w:ascii="Times New Roman" w:hAnsi="Times New Roman" w:cs="Times New Roman"/>
          <w:sz w:val="24"/>
          <w:szCs w:val="24"/>
        </w:rPr>
        <w:t xml:space="preserve"> в том числе не работающим усыновительницам.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Региональные пособия усыновителям.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Выплаты по беременности и родам (если малыш был усыновлен в возрасте до 3-х месяцев) и декретный отпуск.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Пособие по уходу до 1.5 лет (полагается также неработающим женщинам в минимальном размере через Соцзащиту).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Льготы для матерей-одиночек: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Трудовые льготы и преимущества при сокращении штата на работе.</w:t>
      </w:r>
    </w:p>
    <w:p w:rsidR="003E794A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Удвоенный вычет по НДФЛ.</w:t>
      </w:r>
    </w:p>
    <w:p w:rsidR="00C459BD" w:rsidRPr="004D053E" w:rsidRDefault="003E794A" w:rsidP="004D05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53E">
        <w:rPr>
          <w:rFonts w:ascii="Times New Roman" w:hAnsi="Times New Roman" w:cs="Times New Roman"/>
          <w:sz w:val="24"/>
          <w:szCs w:val="24"/>
        </w:rPr>
        <w:t>Усыновлению подлежит лицо до 18 лет. Желающим усыновить следует обратиться в местный орган опеки и попечительства с пакетом документов, а также предварительно пройти психологическую подготовку.</w:t>
      </w:r>
    </w:p>
    <w:sectPr w:rsidR="00C459BD" w:rsidRPr="004D053E" w:rsidSect="006D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CD5"/>
    <w:rsid w:val="003E794A"/>
    <w:rsid w:val="00420CD5"/>
    <w:rsid w:val="004D053E"/>
    <w:rsid w:val="006D2ED6"/>
    <w:rsid w:val="0074536D"/>
    <w:rsid w:val="00C4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2923</Words>
  <Characters>16662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Alex</cp:lastModifiedBy>
  <cp:revision>5</cp:revision>
  <dcterms:created xsi:type="dcterms:W3CDTF">2017-07-13T11:10:00Z</dcterms:created>
  <dcterms:modified xsi:type="dcterms:W3CDTF">2017-10-27T05:22:00Z</dcterms:modified>
</cp:coreProperties>
</file>