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33" w:rsidRPr="00506F33" w:rsidRDefault="0015773F" w:rsidP="00506F33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06F3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506F33" w:rsidRPr="00506F33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«О БЕСПЛАТНОМ ПРЕДОСТАВЛЕНИИ ЗЕМЕЛЬНЫХ УЧАСТКОВ В СОБСТВЕННОСТЬ ГРАЖДАНАМ РОССИЙСКОЙ ФЕДЕРАЦИИ»</w:t>
      </w:r>
    </w:p>
    <w:p w:rsidR="00506F33" w:rsidRPr="00506F33" w:rsidRDefault="00506F33" w:rsidP="00506F33">
      <w:pPr>
        <w:spacing w:after="12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506F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Закон Ивановской области от 31 декабря 2002 года N 111-ОЗ (в ред. от 07.11.2012). Извлечение</w:t>
      </w:r>
    </w:p>
    <w:p w:rsidR="00506F33" w:rsidRPr="00506F33" w:rsidRDefault="00506F33" w:rsidP="00506F33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06F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</w:t>
      </w:r>
    </w:p>
    <w:p w:rsidR="00506F33" w:rsidRPr="00506F33" w:rsidRDefault="00506F33" w:rsidP="00506F33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Установить следующие случаи бесплатного предоставления в собственность гражданам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Ивановской области в соответствии с законодательством Российской Федерации, земельных участков, находящихся в собственности Ивановской области, в муниципальной собственности, а также земельных участков, государственная собственность на которые не разграничена: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6F33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для индивидуального жилищного строительства, организации личного подсобного хозяйства</w:t>
      </w:r>
      <w:proofErr w:type="gramEnd"/>
      <w:r w:rsidRPr="00506F33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4) гражданам (одному из родителей либо матери или отцу, осуществляющим воспитание детей без супруга или супруги), имеющим трех и более детей в возрасте до 18 лет, в том числе усыновленных (удочеренных), на дату подачи заявления о бесплатном предоставлении в собственность земельного участка.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При определении права на бесплатное предоставление в собственность земельных участков у лиц, указанных в пункте 4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Учет граждан, имеющих право на бесплатное приобретение в собственность земельных участков в определенных настоящим Законом случаях, осуществляется в порядке, установленном Правительством Ивановской области.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Органы, осуществляющие учет граждан, имеющих право на бесплатное приобретение в собственность земельных участков в определенных настоящим Законом случаях (далее - органы, уполномоченные на осуществление учета граждан), определяются в соответствии с законодательством Ивановской области.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Предоставление земельных участков в соответствии с настоящим Законом осуществляется на основании решения исполнительных органов государственной власти Ивановской области или органов местного самоуправления, обладающих правом предоставления соответствующих земельных участков в пределах их компетенции, предусмотренной законодательством Российской Федерации и Ивановской области (далее - уполномоченные органы).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Уполномоченным органом при предоставлении земельных участков, находящихся в собственности Ивановской области, а также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Ивановской области в соответствии с законодательством Российской Федерации, является исполнительный орган государственной власти Ивановской области, определенный в соответствии с законодательством Ивановской области.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Уполномоченными органами при предоставлении земельных участков, находящихся в собственности муниципальных образований, а также земельных участков из земель, право государственной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собственности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которые не разграничено и которыми в соответствии с земельным законодательством они вправе распоряжаться, являются органы местного самоуправления муниципальных образований Ивановской области в соответствии с их компетенцией. Уполномоченные органы определяются в соответствии с нормативными правовыми актами органов местного самоуправления муниципальных образований Ивановской области.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Земельные участки, находящиеся в собственности Ивановской области, в муниципальной собственности, а также земельные участки, государственная собственность на которые не разграничена, предоставляются гражданам, указанным в части 1 настоящей статьи: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постоянно проживающим на территории городского округа - в границах городского округа;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постоянно проживающим на территории муниципального района - в границах соответствующего муниципального района.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Гражданам, указанным в части 1 настоящей статьи, постоянно проживающим на территории муниципального образования, также предоставляются земельные участки, находящиеся за пределами границ муниципального образования, поступившие в его собственность в соответствии с пунктом 5 статьи 19 Земельного кодекса Российской Федерации.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Земельные участки, находящиеся в федеральной собственности, полномочия по управлению и распоряжению которыми переданы органам государственной власти Ивановской области в соответствии с законодательством Российской Федерации, предоставляются для индивидуального жилищного строительства гражданам, указанным в пункте 4 части 1 настоящей статьи: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постоянно проживающим на территории городского округа - в границах данного городского округа или муниципального района, граничащего с данным городским округом;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постоянно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проживающим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территории муниципального района - в границах данного муниципального района.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Бесплатное предоставление земельных участков в собственность гражданам, указанным в пункте 4 части 1 настоящей статьи, осуществляется в пределах норм предоставления земельных участков не менее 0,06 га и не более 0,15 га.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Повторное предоставление земельных участков, осуществляемое в соответствии с настоящей статьей, не допускается.</w:t>
      </w:r>
    </w:p>
    <w:p w:rsidR="00506F33" w:rsidRPr="00506F33" w:rsidRDefault="00506F33" w:rsidP="00506F33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506F3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1.1</w:t>
      </w:r>
    </w:p>
    <w:p w:rsidR="00506F33" w:rsidRPr="00506F33" w:rsidRDefault="00506F33" w:rsidP="00506F33">
      <w:pPr>
        <w:spacing w:before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1.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Граждане, имеющие право на бесплатное приобретение в собственность земельных участков в определенных в пункте 4 части 1 статьи 1 настоящего Закона случаях, направляют заявления о бесплатном предоставлении земельных участков в собственность в органы, уполномоченные на осуществление учета граждан.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Утратила силу.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Предоставление уполномоченными органами земельных участков гражданам в собственность бесплатно осуществляется в порядке очередности на основании данных учета граждан, имеющих право на бесплатное приобретение в собственность земельных участков в определенных в пункте 4 части 1 статьи 1 настоящего Закона случаях, из земельных участков, поставленных на кадастровый учет и включенных в Перечень земельных участков, предназначенных для бесплатного предоставления гражданам в собственность (далее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Перечень).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бесплатного предоставления земельных участков в собственность гражданам в определенных в пункте 4 части 1 статьи 1 настоящего Закона случаях уполномоченные органы: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а) осуществляют в порядке, установленном земельным законодательством, формирование земельных участков в целях последующего включения в перечни;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б) утверждают перечни и изменения в них;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в) принимают решения о бесплатном предоставлении земельных участков в собственность гражданам.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Перечни должны содержать характеристики земельных участков, включая их местоположение, адресную часть, кадастровые номера, площадь и вид разрешенного использования земельного участка, а также указание на контактных лиц, уполномоченных ознакомить заявителей с расположением земельных участков на местности, номера телефонов для связи с контактными лицами.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Перечни и изменения к ним подлежат официальному опубликованию уполномоченными органами и размещаются на официальных сайтах уполномоченных органов в сети Интернет.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8.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Органы, уполномоченные на осуществление учета граждан, в течение 5 рабочих дней после даты опубликования перечней: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исходя из количества земельных участков, включенных в перечни, и хронологической последовательности поступления и регистрации заявлений граждан с просьбой о принятии на учет формируют очередь состоящих на учете граждан, имеющих право на бесплатное приобретение в собственность земельных участков;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-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очередностью граждан, количеством и порядковыми номерами земельных участков, включенных в Перечень, направляют гражданам, принятым на учет, по адресам, указанным гражданами в заявлениях с просьбой о принятии на учет, извещение с указанием сведений об одном из включенных в Перечень земельном участке (кадастровом номере, местоположении, площади, виде разрешенного использования земельного участка) и предложением письменно подтвердить свое согласие на бесплатное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приобретение данного земельного участка в собственность (далее - извещение).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9.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если гражданин, извещенный надлежащим образом, в течение 1 месяца со дня направления соответствующего извещения представил в орган, уполномоченный на осуществление учета граждан, письменное заявление об отказе гражданина от предложенного земельного участка или не представил письменного согласия на бесплатное приобретение в собственность предложенного земельного участка, это считается отказом гражданина от бесплатного приобретения земельного участка в собственность из предлагаемых земельных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участков, включенных в Перечень. Указанный гражданин сохраняет номер очереди принятых на учет при последующем внесении изменений в Перечень земельных участков.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10.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Орган, уполномоченный на осуществление учета граждан, в течение 45 дней после даты направления гражданину извещения, указанного в части 8 статьи 1.1 настоящего Закона, исходя из количества земельных участков, включенных в Перечень, очередности поступления и регистрации заявлений граждан о принятии на учет на основании данных учета граждан, а также выраженного в установленный срок и в установленной форме согласия граждан на приобретение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земельных участков формирует списки состоящих на учете граждан, имеющих право на бесплатное приобретение в собственность земельных участков, с указанием конкретных подлежащих передаче указанным гражданам земельных участков, включенных в Перечень, и направляет их в уполномоченный орган.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11.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Уполномоченные органы не позднее 2 недель с даты получения списков, предусмотренных частью 10 статьи 1.1 настоящего Закона, принимают решения о бесплатном предоставлении в собственность каждого из граждан в представленных списках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- 1 год с даты его принятия.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Положения решения о сроке действия не применяются в случае, если гражданином зарегистрировано право на предоставленный земельный участок в порядке, установленном законодательством Российской Федерации.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12. Уполномоченные органы в срок не позднее 3 рабочих дней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принятия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решения о бесплатном предоставлении гражданину земельного участка в собственность направляют в органы, уполномоченные на осуществление учета граждан, указанное решение с приложением кадастровых паспортов земельных участков.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13. Не позднее 5 рабочих дней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поступления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документов, указанных в части 12 статьи 1.1 настоящего Закона, органы, уполномоченные на осуществление учета граждан, направляют или выдают гражданину (в случае личной явки) решение уполномоченного органа о бесплатном предоставлении гражданину земельного участка в собственность с приложением кадастрового паспорта земельного участка.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14. Для целей настоящего Закона гражданин считается надлежащим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образом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извещенным о принятом решении по вопросу бесплатного предоставления ему земельного участка в собственность при направлении заказного письма с уведомлением по адресу, указанному гражданином в заявлении о бесплатном предоставлении земельного участка в собственность.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15. Государственная регистрация перехода права собственности к гражданину на земельный участок, 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предоставленный в соответствии с настоящим Законом, осуществляется за его счет.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16. Уполномоченные органы по истечении 1 года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принятия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решения о бесплатном предоставлении гражданину земельного участка в собственность запрашивают информацию о зарегистрированных правах на предоставленный гражданину земельный участок в управлении Федеральной службы государственной регистрации, кадастра и картографии по Ивановской области.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17.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уполномоченные органы не позднее чем в месячный срок с даты получения соответствующей информации из управления Федеральной службы государственной регистрации, кадастра и картографии по Ивановской области подготавливают решение о внесении изменений в Перечень в части включения в</w:t>
      </w:r>
      <w:proofErr w:type="gramEnd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Перечень указанного земельного участка.</w:t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18. </w:t>
      </w:r>
      <w:proofErr w:type="gramStart"/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Бесплатное предоставление для индивидуального жилищного строительства гражданам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Ивановской области в соответствии с законодательством Российской Федерации, осуществляется в порядке, предусмотренном настоящей статьей, с учетом требований и ограничений, установленных Федеральным законом от 24.07.2008 N 161-ФЗ "О содействии развитию жилищного строительства".</w:t>
      </w:r>
      <w:proofErr w:type="gramEnd"/>
    </w:p>
    <w:p w:rsidR="00C459BD" w:rsidRDefault="00506F33" w:rsidP="00506F33"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Подробнее </w:t>
      </w:r>
      <w:hyperlink r:id="rId4" w:anchor="ixzz4mhzMU94E" w:history="1">
        <w:r w:rsidRPr="00506F33">
          <w:rPr>
            <w:rFonts w:ascii="Arial" w:eastAsia="Times New Roman" w:hAnsi="Arial" w:cs="Arial"/>
            <w:color w:val="003399"/>
            <w:sz w:val="18"/>
            <w:szCs w:val="18"/>
            <w:u w:val="single"/>
            <w:lang w:eastAsia="ru-RU"/>
          </w:rPr>
          <w:t>Бесплатное предоставление земли для многодетных, Ивановская область | Помощь маме</w:t>
        </w:r>
      </w:hyperlink>
      <w:r w:rsidRPr="00506F3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5" w:anchor="ixzz4mhzMU94E" w:history="1">
        <w:r w:rsidRPr="00506F33">
          <w:rPr>
            <w:rFonts w:ascii="Arial" w:eastAsia="Times New Roman" w:hAnsi="Arial" w:cs="Arial"/>
            <w:color w:val="003399"/>
            <w:sz w:val="18"/>
            <w:szCs w:val="18"/>
            <w:u w:val="single"/>
            <w:lang w:eastAsia="ru-RU"/>
          </w:rPr>
          <w:t>http://www.help4mama.ru/content/besplatnoe-predostavlenie-zemli-dlya-mnogodetnyh-ivanovskaya-oblast#ixzz4mhzMU94E</w:t>
        </w:r>
      </w:hyperlink>
      <w:bookmarkStart w:id="0" w:name="_GoBack"/>
      <w:bookmarkEnd w:id="0"/>
    </w:p>
    <w:sectPr w:rsidR="00C459BD" w:rsidSect="00A7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D48"/>
    <w:rsid w:val="0015773F"/>
    <w:rsid w:val="00506F33"/>
    <w:rsid w:val="00A703D7"/>
    <w:rsid w:val="00C40D48"/>
    <w:rsid w:val="00C4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24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16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98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84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7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094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6DDB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p4mama.ru/content/besplatnoe-predostavlenie-zemli-dlya-mnogodetnyh-ivanovskaya-oblast" TargetMode="External"/><Relationship Id="rId4" Type="http://schemas.openxmlformats.org/officeDocument/2006/relationships/hyperlink" Target="http://www.help4mama.ru/content/besplatnoe-predostavlenie-zemli-dlya-mnogodetnyh-ivanov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1928</Words>
  <Characters>10993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Alex</cp:lastModifiedBy>
  <cp:revision>4</cp:revision>
  <dcterms:created xsi:type="dcterms:W3CDTF">2017-07-13T11:02:00Z</dcterms:created>
  <dcterms:modified xsi:type="dcterms:W3CDTF">2017-10-27T05:37:00Z</dcterms:modified>
</cp:coreProperties>
</file>